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2D" w:rsidRPr="0017142D" w:rsidRDefault="0017142D">
      <w:r>
        <w:rPr>
          <w:i/>
        </w:rPr>
        <w:t xml:space="preserve">Antigone </w:t>
      </w:r>
      <w:r>
        <w:t>Assignment</w:t>
      </w:r>
    </w:p>
    <w:p w:rsidR="007D7C50" w:rsidRDefault="0017142D" w:rsidP="0017142D">
      <w:r>
        <w:t xml:space="preserve">Part I: </w:t>
      </w:r>
      <w:r w:rsidR="00EB7649">
        <w:t>Define the following terms:</w:t>
      </w:r>
    </w:p>
    <w:p w:rsidR="002A5795" w:rsidRDefault="002A5795">
      <w:proofErr w:type="gramStart"/>
      <w:r>
        <w:t>genre</w:t>
      </w:r>
      <w:proofErr w:type="gramEnd"/>
    </w:p>
    <w:p w:rsidR="002A5795" w:rsidRDefault="002A5795">
      <w:r>
        <w:t>Differentiate between prose, poetry, and drama</w:t>
      </w:r>
    </w:p>
    <w:p w:rsidR="00EB7649" w:rsidRDefault="00EB7649">
      <w:proofErr w:type="gramStart"/>
      <w:r>
        <w:t>plot</w:t>
      </w:r>
      <w:proofErr w:type="gramEnd"/>
    </w:p>
    <w:p w:rsidR="00EB7649" w:rsidRDefault="00EB7649">
      <w:proofErr w:type="gramStart"/>
      <w:r>
        <w:t>setting</w:t>
      </w:r>
      <w:proofErr w:type="gramEnd"/>
      <w:r>
        <w:t xml:space="preserve"> </w:t>
      </w:r>
    </w:p>
    <w:p w:rsidR="00EB7649" w:rsidRDefault="00EB7649">
      <w:proofErr w:type="gramStart"/>
      <w:r>
        <w:t>theme</w:t>
      </w:r>
      <w:proofErr w:type="gramEnd"/>
    </w:p>
    <w:p w:rsidR="00EB7649" w:rsidRDefault="00EB7649">
      <w:proofErr w:type="gramStart"/>
      <w:r>
        <w:t>characterization</w:t>
      </w:r>
      <w:proofErr w:type="gramEnd"/>
    </w:p>
    <w:p w:rsidR="002A5795" w:rsidRDefault="002A5795">
      <w:proofErr w:type="gramStart"/>
      <w:r>
        <w:t>protagonist</w:t>
      </w:r>
      <w:proofErr w:type="gramEnd"/>
    </w:p>
    <w:p w:rsidR="002A5795" w:rsidRDefault="002A5795">
      <w:proofErr w:type="gramStart"/>
      <w:r>
        <w:t>antagonist</w:t>
      </w:r>
      <w:proofErr w:type="gramEnd"/>
    </w:p>
    <w:p w:rsidR="002A5795" w:rsidRDefault="002A5795">
      <w:proofErr w:type="gramStart"/>
      <w:r>
        <w:t>foil</w:t>
      </w:r>
      <w:proofErr w:type="gramEnd"/>
    </w:p>
    <w:p w:rsidR="00EB7649" w:rsidRDefault="00EB7649">
      <w:proofErr w:type="gramStart"/>
      <w:r>
        <w:t>symbolism</w:t>
      </w:r>
      <w:proofErr w:type="gramEnd"/>
    </w:p>
    <w:p w:rsidR="00EB7649" w:rsidRDefault="00EB7649">
      <w:proofErr w:type="gramStart"/>
      <w:r>
        <w:t>allusion</w:t>
      </w:r>
      <w:proofErr w:type="gramEnd"/>
    </w:p>
    <w:p w:rsidR="002A5795" w:rsidRDefault="002A5795">
      <w:proofErr w:type="gramStart"/>
      <w:r>
        <w:t>tone</w:t>
      </w:r>
      <w:proofErr w:type="gramEnd"/>
    </w:p>
    <w:p w:rsidR="002A5795" w:rsidRDefault="002A5795">
      <w:proofErr w:type="gramStart"/>
      <w:r>
        <w:t>imagery</w:t>
      </w:r>
      <w:proofErr w:type="gramEnd"/>
    </w:p>
    <w:p w:rsidR="00EB7649" w:rsidRDefault="002A5795">
      <w:proofErr w:type="gramStart"/>
      <w:r>
        <w:t>tragedy</w:t>
      </w:r>
      <w:proofErr w:type="gramEnd"/>
      <w:r>
        <w:t xml:space="preserve"> (Define and list specific characteristics of tragedy)</w:t>
      </w:r>
    </w:p>
    <w:p w:rsidR="002A5795" w:rsidRDefault="002A5795">
      <w:r>
        <w:t>Identify the characteristics of Greek drama</w:t>
      </w:r>
    </w:p>
    <w:p w:rsidR="0017142D" w:rsidRDefault="0017142D">
      <w:r>
        <w:t>Greek tragedy</w:t>
      </w:r>
    </w:p>
    <w:p w:rsidR="002A5795" w:rsidRDefault="002A5795">
      <w:proofErr w:type="gramStart"/>
      <w:r>
        <w:t>tragic</w:t>
      </w:r>
      <w:proofErr w:type="gramEnd"/>
      <w:r>
        <w:t xml:space="preserve"> flaw</w:t>
      </w:r>
    </w:p>
    <w:p w:rsidR="002A5795" w:rsidRDefault="002A5795">
      <w:proofErr w:type="gramStart"/>
      <w:r>
        <w:t>tragic</w:t>
      </w:r>
      <w:proofErr w:type="gramEnd"/>
      <w:r>
        <w:t xml:space="preserve"> hero</w:t>
      </w:r>
    </w:p>
    <w:p w:rsidR="002A5795" w:rsidRDefault="002A5795">
      <w:proofErr w:type="gramStart"/>
      <w:r>
        <w:t>conventional</w:t>
      </w:r>
      <w:proofErr w:type="gramEnd"/>
      <w:r>
        <w:t xml:space="preserve"> plot</w:t>
      </w:r>
    </w:p>
    <w:p w:rsidR="0017142D" w:rsidRDefault="0017142D">
      <w:proofErr w:type="gramStart"/>
      <w:r>
        <w:t>chorus</w:t>
      </w:r>
      <w:proofErr w:type="gramEnd"/>
    </w:p>
    <w:p w:rsidR="0017142D" w:rsidRDefault="0017142D">
      <w:proofErr w:type="gramStart"/>
      <w:r>
        <w:t>metaphor</w:t>
      </w:r>
      <w:proofErr w:type="gramEnd"/>
    </w:p>
    <w:p w:rsidR="0017142D" w:rsidRDefault="0017142D">
      <w:proofErr w:type="gramStart"/>
      <w:r>
        <w:t>apostrophe</w:t>
      </w:r>
      <w:proofErr w:type="gramEnd"/>
    </w:p>
    <w:p w:rsidR="0017142D" w:rsidRDefault="0017142D">
      <w:proofErr w:type="gramStart"/>
      <w:r>
        <w:t>allegory</w:t>
      </w:r>
      <w:proofErr w:type="gramEnd"/>
    </w:p>
    <w:p w:rsidR="002A5795" w:rsidRDefault="0017142D">
      <w:r>
        <w:lastRenderedPageBreak/>
        <w:t>Part II:  Identify the characters of Antigone by writing a short description of each character and the ideas for which they stand.</w:t>
      </w:r>
    </w:p>
    <w:p w:rsidR="00964F74" w:rsidRDefault="00964F74">
      <w:r>
        <w:t>Antigone</w:t>
      </w:r>
    </w:p>
    <w:p w:rsidR="00964F74" w:rsidRDefault="00964F74">
      <w:proofErr w:type="spellStart"/>
      <w:r>
        <w:t>Ismene</w:t>
      </w:r>
      <w:proofErr w:type="spellEnd"/>
    </w:p>
    <w:p w:rsidR="00964F74" w:rsidRDefault="00964F74">
      <w:r>
        <w:t>Chorus</w:t>
      </w:r>
    </w:p>
    <w:p w:rsidR="00964F74" w:rsidRDefault="00964F74">
      <w:r>
        <w:t>Creon</w:t>
      </w:r>
    </w:p>
    <w:p w:rsidR="00964F74" w:rsidRDefault="00964F74">
      <w:proofErr w:type="spellStart"/>
      <w:r>
        <w:t>Haemon</w:t>
      </w:r>
      <w:proofErr w:type="spellEnd"/>
    </w:p>
    <w:p w:rsidR="00964F74" w:rsidRDefault="00964F74">
      <w:r>
        <w:t>Tiresias</w:t>
      </w:r>
    </w:p>
    <w:p w:rsidR="00964F74" w:rsidRDefault="00964F74">
      <w:r>
        <w:t>Eurydice</w:t>
      </w:r>
    </w:p>
    <w:p w:rsidR="00964F74" w:rsidRDefault="00964F74">
      <w:bookmarkStart w:id="0" w:name="_GoBack"/>
      <w:bookmarkEnd w:id="0"/>
    </w:p>
    <w:p w:rsidR="0017142D" w:rsidRDefault="0017142D"/>
    <w:p w:rsidR="002A5795" w:rsidRDefault="002A5795"/>
    <w:sectPr w:rsidR="002A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0DE"/>
    <w:multiLevelType w:val="hybridMultilevel"/>
    <w:tmpl w:val="8402DEA0"/>
    <w:lvl w:ilvl="0" w:tplc="89108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49"/>
    <w:rsid w:val="0007550C"/>
    <w:rsid w:val="00086632"/>
    <w:rsid w:val="00094AAE"/>
    <w:rsid w:val="00097A4E"/>
    <w:rsid w:val="000A6D50"/>
    <w:rsid w:val="000B4B71"/>
    <w:rsid w:val="000D22B9"/>
    <w:rsid w:val="0017142D"/>
    <w:rsid w:val="00184A33"/>
    <w:rsid w:val="0018558E"/>
    <w:rsid w:val="00191F04"/>
    <w:rsid w:val="001B6F8D"/>
    <w:rsid w:val="00215C59"/>
    <w:rsid w:val="00234B08"/>
    <w:rsid w:val="00257332"/>
    <w:rsid w:val="002914B6"/>
    <w:rsid w:val="002A5795"/>
    <w:rsid w:val="002B53F1"/>
    <w:rsid w:val="002C3E47"/>
    <w:rsid w:val="002E2140"/>
    <w:rsid w:val="00316DA2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D214F"/>
    <w:rsid w:val="004E6C97"/>
    <w:rsid w:val="00501748"/>
    <w:rsid w:val="005070AF"/>
    <w:rsid w:val="00512444"/>
    <w:rsid w:val="00514E1B"/>
    <w:rsid w:val="00581F39"/>
    <w:rsid w:val="005D6FA9"/>
    <w:rsid w:val="005F4720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F6666"/>
    <w:rsid w:val="0070450A"/>
    <w:rsid w:val="00760643"/>
    <w:rsid w:val="007830B8"/>
    <w:rsid w:val="007D7C50"/>
    <w:rsid w:val="007E34C5"/>
    <w:rsid w:val="00800D83"/>
    <w:rsid w:val="008434E3"/>
    <w:rsid w:val="00857690"/>
    <w:rsid w:val="008671F9"/>
    <w:rsid w:val="0087665E"/>
    <w:rsid w:val="008A1549"/>
    <w:rsid w:val="008A4AA3"/>
    <w:rsid w:val="008D1290"/>
    <w:rsid w:val="008D4F22"/>
    <w:rsid w:val="0090139B"/>
    <w:rsid w:val="009171FA"/>
    <w:rsid w:val="00956582"/>
    <w:rsid w:val="00964F74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C7756"/>
    <w:rsid w:val="00CD4BAF"/>
    <w:rsid w:val="00CF1115"/>
    <w:rsid w:val="00D246DF"/>
    <w:rsid w:val="00D413AD"/>
    <w:rsid w:val="00D61053"/>
    <w:rsid w:val="00D723C8"/>
    <w:rsid w:val="00D904C5"/>
    <w:rsid w:val="00DC32D2"/>
    <w:rsid w:val="00DC3839"/>
    <w:rsid w:val="00DC62A8"/>
    <w:rsid w:val="00DF155D"/>
    <w:rsid w:val="00E163E4"/>
    <w:rsid w:val="00E95803"/>
    <w:rsid w:val="00EB4655"/>
    <w:rsid w:val="00EB7649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dcterms:created xsi:type="dcterms:W3CDTF">2013-08-29T17:37:00Z</dcterms:created>
  <dcterms:modified xsi:type="dcterms:W3CDTF">2013-08-29T18:12:00Z</dcterms:modified>
</cp:coreProperties>
</file>